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b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標示：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品名：鹼搖飲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成分：水、茶包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保存期限：未開封可保持一年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 xml:space="preserve">      </w:t>
      </w: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  <w:lang w:eastAsia="zh-TW"/>
        </w:rPr>
        <w:t>開</w:t>
      </w: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封後請儘速飲用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製造日期：標示於瓶身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容量：500cc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出品：老山茶坊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地址：台中市大里區國光路二段546號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電話：04-24822228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生產字號：64007860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</w:rPr>
      </w:pP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備註：標示SGS</w:t>
      </w: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  <w:lang w:val="en-US" w:eastAsia="zh-TW"/>
        </w:rPr>
        <w:t>,</w:t>
      </w:r>
      <w:r>
        <w:rPr>
          <w:rFonts w:hint="eastAsia" w:ascii="新細明體" w:hAnsi="新細明體" w:eastAsia="新細明體" w:cs="新細明體"/>
          <w:i w:val="0"/>
          <w:caps w:val="0"/>
          <w:color w:val="212121"/>
          <w:spacing w:val="0"/>
          <w:sz w:val="22"/>
          <w:szCs w:val="22"/>
          <w:bdr w:val="none" w:color="auto" w:sz="0" w:space="0"/>
          <w:shd w:val="clear" w:fill="FFFFFF"/>
          <w:vertAlign w:val="baseline"/>
        </w:rPr>
        <w:t>本產品以投保1000萬泰安產物保險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378D3"/>
    <w:rsid w:val="510C60AA"/>
    <w:rsid w:val="527378D3"/>
    <w:rsid w:val="773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2019-02-01T04:22:00Z</dcterms:created>
  <dc:creator>伸泽</dc:creator>
  <cp:lastModifiedBy>伸泽</cp:lastModifiedBy>
  <dcterms:modified xsi:type="dcterms:W3CDTF">2019-02-01T05:11:05Z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